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10C" w:rsidRDefault="00C0510C" w:rsidP="00C0510C">
      <w:pPr>
        <w:jc w:val="right"/>
        <w:rPr>
          <w:sz w:val="28"/>
          <w:szCs w:val="28"/>
        </w:rPr>
      </w:pPr>
      <w:r w:rsidRPr="00C0510C">
        <w:rPr>
          <w:sz w:val="28"/>
          <w:szCs w:val="28"/>
        </w:rPr>
        <w:t>УТВЕРЖДЕН</w:t>
      </w:r>
    </w:p>
    <w:p w:rsidR="00C0510C" w:rsidRDefault="00C0510C" w:rsidP="00C0510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Приказом директора</w:t>
      </w:r>
    </w:p>
    <w:p w:rsidR="00C0510C" w:rsidRPr="00C0510C" w:rsidRDefault="00C0510C" w:rsidP="00C0510C">
      <w:pPr>
        <w:jc w:val="right"/>
        <w:rPr>
          <w:sz w:val="28"/>
          <w:szCs w:val="28"/>
        </w:rPr>
      </w:pPr>
      <w:r>
        <w:rPr>
          <w:sz w:val="28"/>
          <w:szCs w:val="28"/>
        </w:rPr>
        <w:t>от 11.05.2013 г. № 25</w:t>
      </w:r>
    </w:p>
    <w:p w:rsidR="00C0510C" w:rsidRDefault="00C0510C" w:rsidP="00C0510C">
      <w:pPr>
        <w:jc w:val="center"/>
        <w:rPr>
          <w:b/>
          <w:sz w:val="32"/>
          <w:szCs w:val="32"/>
        </w:rPr>
      </w:pPr>
    </w:p>
    <w:p w:rsidR="00C0510C" w:rsidRPr="00C0510C" w:rsidRDefault="00C0510C" w:rsidP="00C0510C">
      <w:pPr>
        <w:jc w:val="center"/>
        <w:rPr>
          <w:b/>
          <w:sz w:val="32"/>
          <w:szCs w:val="32"/>
          <w:u w:val="single"/>
        </w:rPr>
      </w:pPr>
      <w:r w:rsidRPr="00C0510C">
        <w:rPr>
          <w:b/>
          <w:sz w:val="32"/>
          <w:szCs w:val="32"/>
          <w:u w:val="single"/>
        </w:rPr>
        <w:t xml:space="preserve">План-график внутришкольного обучения в </w:t>
      </w:r>
    </w:p>
    <w:p w:rsidR="00C0510C" w:rsidRPr="00DD7034" w:rsidRDefault="00C0510C" w:rsidP="00C0510C">
      <w:pPr>
        <w:jc w:val="center"/>
        <w:rPr>
          <w:b/>
          <w:sz w:val="32"/>
          <w:szCs w:val="32"/>
          <w:u w:val="single"/>
        </w:rPr>
      </w:pPr>
      <w:r w:rsidRPr="00DD7034">
        <w:rPr>
          <w:b/>
          <w:sz w:val="32"/>
          <w:szCs w:val="32"/>
          <w:u w:val="single"/>
        </w:rPr>
        <w:t>МОУ «Шухободская основная общеобразовательная школа»</w:t>
      </w:r>
    </w:p>
    <w:p w:rsidR="00C0510C" w:rsidRDefault="00C0510C" w:rsidP="00C0510C">
      <w:pPr>
        <w:jc w:val="center"/>
        <w:rPr>
          <w:b/>
          <w:sz w:val="26"/>
          <w:szCs w:val="26"/>
          <w:u w:val="single"/>
        </w:rPr>
      </w:pPr>
    </w:p>
    <w:p w:rsidR="00C0510C" w:rsidRPr="008B2E73" w:rsidRDefault="00C0510C" w:rsidP="00C0510C">
      <w:pPr>
        <w:jc w:val="center"/>
        <w:rPr>
          <w:b/>
          <w:sz w:val="26"/>
          <w:szCs w:val="26"/>
          <w:u w:val="single"/>
        </w:rPr>
      </w:pPr>
    </w:p>
    <w:p w:rsidR="00C0510C" w:rsidRPr="008F7059" w:rsidRDefault="00C0510C" w:rsidP="00C0510C">
      <w:pPr>
        <w:rPr>
          <w:b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1"/>
        <w:gridCol w:w="2455"/>
        <w:gridCol w:w="71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566"/>
        <w:gridCol w:w="666"/>
        <w:gridCol w:w="666"/>
      </w:tblGrid>
      <w:tr w:rsidR="00C0510C" w:rsidRPr="00C173C8" w:rsidTr="00382B93">
        <w:trPr>
          <w:trHeight w:val="128"/>
        </w:trPr>
        <w:tc>
          <w:tcPr>
            <w:tcW w:w="570" w:type="dxa"/>
            <w:vMerge w:val="restart"/>
            <w:tcBorders>
              <w:right w:val="nil"/>
            </w:tcBorders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№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6" w:type="dxa"/>
            <w:vMerge w:val="restart"/>
            <w:tcBorders>
              <w:right w:val="nil"/>
            </w:tcBorders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Тема из программы</w:t>
            </w:r>
          </w:p>
        </w:tc>
        <w:tc>
          <w:tcPr>
            <w:tcW w:w="0" w:type="auto"/>
            <w:gridSpan w:val="17"/>
            <w:tcBorders>
              <w:left w:val="nil"/>
            </w:tcBorders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rPr>
          <w:trHeight w:val="127"/>
        </w:trPr>
        <w:tc>
          <w:tcPr>
            <w:tcW w:w="570" w:type="dxa"/>
            <w:vMerge/>
            <w:tcBorders>
              <w:right w:val="nil"/>
            </w:tcBorders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6" w:type="dxa"/>
            <w:vMerge/>
            <w:tcBorders>
              <w:right w:val="nil"/>
            </w:tcBorders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:rsidR="00C0510C" w:rsidRPr="008B2E73" w:rsidRDefault="00C0510C" w:rsidP="00382B93">
            <w:pPr>
              <w:jc w:val="center"/>
            </w:pPr>
            <w:r w:rsidRPr="008B2E73">
              <w:t>16.04.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18.04</w:t>
            </w:r>
          </w:p>
        </w:tc>
        <w:tc>
          <w:tcPr>
            <w:tcW w:w="666" w:type="dxa"/>
          </w:tcPr>
          <w:p w:rsidR="00C0510C" w:rsidRPr="008B2E73" w:rsidRDefault="00C0510C" w:rsidP="00382B93">
            <w:pPr>
              <w:jc w:val="center"/>
            </w:pPr>
            <w:r>
              <w:t>19.04</w:t>
            </w:r>
          </w:p>
          <w:p w:rsidR="00C0510C" w:rsidRPr="008B2E73" w:rsidRDefault="00C0510C" w:rsidP="00382B93">
            <w:pPr>
              <w:jc w:val="center"/>
            </w:pPr>
          </w:p>
        </w:tc>
        <w:tc>
          <w:tcPr>
            <w:tcW w:w="666" w:type="dxa"/>
          </w:tcPr>
          <w:p w:rsidR="00C0510C" w:rsidRPr="008B2E73" w:rsidRDefault="00C0510C" w:rsidP="00382B93">
            <w:pPr>
              <w:jc w:val="center"/>
            </w:pPr>
            <w:r>
              <w:t>23.04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25.04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26.04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07.05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14.05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16.05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17.05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21.05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23.05</w:t>
            </w:r>
          </w:p>
        </w:tc>
        <w:tc>
          <w:tcPr>
            <w:tcW w:w="0" w:type="auto"/>
          </w:tcPr>
          <w:p w:rsidR="00C0510C" w:rsidRPr="008B2E73" w:rsidRDefault="00C0510C" w:rsidP="00382B93">
            <w:r>
              <w:t>24.05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28.05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30.05</w:t>
            </w:r>
          </w:p>
        </w:tc>
        <w:tc>
          <w:tcPr>
            <w:tcW w:w="0" w:type="auto"/>
          </w:tcPr>
          <w:p w:rsidR="00C0510C" w:rsidRPr="008B2E73" w:rsidRDefault="00C0510C" w:rsidP="00382B93">
            <w:pPr>
              <w:jc w:val="center"/>
            </w:pPr>
            <w:r>
              <w:t>4.06</w:t>
            </w:r>
          </w:p>
        </w:tc>
        <w:tc>
          <w:tcPr>
            <w:tcW w:w="666" w:type="dxa"/>
          </w:tcPr>
          <w:p w:rsidR="00C0510C" w:rsidRPr="008B2E73" w:rsidRDefault="00C0510C" w:rsidP="00382B93">
            <w:pPr>
              <w:jc w:val="center"/>
            </w:pPr>
            <w:r>
              <w:t>06</w:t>
            </w:r>
            <w:r w:rsidRPr="008B2E73">
              <w:t>.06</w:t>
            </w:r>
          </w:p>
          <w:p w:rsidR="00C0510C" w:rsidRPr="008B2E73" w:rsidRDefault="00C0510C" w:rsidP="00382B93">
            <w:pPr>
              <w:jc w:val="center"/>
            </w:pPr>
          </w:p>
        </w:tc>
        <w:tc>
          <w:tcPr>
            <w:tcW w:w="666" w:type="dxa"/>
          </w:tcPr>
          <w:p w:rsidR="00C0510C" w:rsidRPr="008B2E73" w:rsidRDefault="00C0510C" w:rsidP="00382B93">
            <w:pPr>
              <w:jc w:val="center"/>
            </w:pPr>
            <w:r>
              <w:t>10.06</w:t>
            </w:r>
          </w:p>
        </w:tc>
      </w:tr>
      <w:tr w:rsidR="00C0510C" w:rsidRPr="00C173C8" w:rsidTr="00382B93">
        <w:trPr>
          <w:trHeight w:val="127"/>
        </w:trPr>
        <w:tc>
          <w:tcPr>
            <w:tcW w:w="0" w:type="auto"/>
            <w:gridSpan w:val="20"/>
          </w:tcPr>
          <w:p w:rsidR="00C0510C" w:rsidRDefault="00C0510C" w:rsidP="00382B93">
            <w:r w:rsidRPr="00C173C8">
              <w:rPr>
                <w:b/>
                <w:sz w:val="22"/>
                <w:szCs w:val="22"/>
              </w:rPr>
              <w:t>Модуль 1. ФГОС: назначение, структура, содержание</w:t>
            </w: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1.1.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ФГОС в контексте приоритетов государственной политики в образовании.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rPr>
                <w:sz w:val="22"/>
                <w:szCs w:val="22"/>
              </w:rPr>
            </w:pPr>
          </w:p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 xml:space="preserve">1.2. 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ФГОС как инновационный проект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 xml:space="preserve">1.3. 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ООП ООО как комплексный проект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  <w:gridSpan w:val="20"/>
          </w:tcPr>
          <w:p w:rsidR="00C0510C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b/>
                <w:sz w:val="22"/>
                <w:szCs w:val="22"/>
              </w:rPr>
              <w:t>Модуль 2. ФГОС ООО: актуальные проблемы введения</w:t>
            </w: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Формирование и развитие УУД на уроке и внеурочной деятельности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 xml:space="preserve">Технология развивающего обучения. Преемственность технологий деятельностной </w:t>
            </w:r>
            <w:r w:rsidRPr="00C173C8">
              <w:rPr>
                <w:sz w:val="22"/>
                <w:szCs w:val="22"/>
              </w:rPr>
              <w:lastRenderedPageBreak/>
              <w:t>педагогики начального и основного образования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2.2.2.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Проектная и исследовательская технологии в ООО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Система оценки планируемых результатов освоения ООП ООО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</w:tr>
      <w:tr w:rsidR="00C0510C" w:rsidRPr="00C173C8" w:rsidTr="00382B93">
        <w:tc>
          <w:tcPr>
            <w:tcW w:w="0" w:type="auto"/>
          </w:tcPr>
          <w:p w:rsidR="00C0510C" w:rsidRPr="00C173C8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  <w:r w:rsidRPr="00C173C8">
              <w:rPr>
                <w:sz w:val="22"/>
                <w:szCs w:val="22"/>
              </w:rPr>
              <w:t>Цифровые методические информационные ресурсы</w:t>
            </w: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Pr="00C173C8" w:rsidRDefault="00C0510C" w:rsidP="00382B93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п/з</w:t>
            </w:r>
          </w:p>
        </w:tc>
        <w:tc>
          <w:tcPr>
            <w:tcW w:w="0" w:type="auto"/>
          </w:tcPr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C0510C" w:rsidRDefault="00C0510C" w:rsidP="0038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зач.</w:t>
            </w:r>
          </w:p>
        </w:tc>
      </w:tr>
    </w:tbl>
    <w:p w:rsidR="006A3E14" w:rsidRDefault="006A3E14"/>
    <w:sectPr w:rsidR="006A3E14" w:rsidSect="00C0510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C0510C"/>
    <w:rsid w:val="004F7552"/>
    <w:rsid w:val="00603884"/>
    <w:rsid w:val="006A3E14"/>
    <w:rsid w:val="00945057"/>
    <w:rsid w:val="00C0510C"/>
    <w:rsid w:val="00EF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10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Шухободская школа</dc:creator>
  <cp:keywords/>
  <dc:description/>
  <cp:lastModifiedBy>ШКОЛА</cp:lastModifiedBy>
  <cp:revision>1</cp:revision>
  <dcterms:created xsi:type="dcterms:W3CDTF">2013-06-03T12:49:00Z</dcterms:created>
  <dcterms:modified xsi:type="dcterms:W3CDTF">2013-06-03T12:57:00Z</dcterms:modified>
</cp:coreProperties>
</file>